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3B2A" w14:textId="22932713" w:rsidR="00ED7D57" w:rsidRDefault="00ED7D57" w:rsidP="00ED7D57">
      <w:pPr>
        <w:pStyle w:val="paragraph"/>
        <w:textAlignment w:val="baseline"/>
      </w:pPr>
      <w:r>
        <w:rPr>
          <w:rStyle w:val="normaltextrun"/>
          <w:rFonts w:ascii="Arial" w:hAnsi="Arial" w:cs="Arial"/>
          <w:sz w:val="20"/>
          <w:szCs w:val="20"/>
        </w:rPr>
        <w:t xml:space="preserve">Hoewel we ons uiterste best doen een helder en zorgvuldig beleid te voeren, kan het altijd voorkomen dat een medewerker, ouder of oudercommissie een klacht heeft. We staan open voor feedback, en bespreken deze klacht het liefst direct met de medewerker of ouder zelf om tot een oplossing te komen. De klacht kan mondeling of schriftelijk bij </w:t>
      </w:r>
      <w:r w:rsidR="00595ED9">
        <w:rPr>
          <w:rStyle w:val="normaltextrun"/>
          <w:rFonts w:ascii="Arial" w:hAnsi="Arial" w:cs="Arial"/>
          <w:sz w:val="20"/>
          <w:szCs w:val="20"/>
        </w:rPr>
        <w:t>Joyce Ruysink</w:t>
      </w:r>
      <w:r>
        <w:rPr>
          <w:rStyle w:val="normaltextrun"/>
          <w:rFonts w:ascii="Arial" w:hAnsi="Arial" w:cs="Arial"/>
          <w:sz w:val="20"/>
          <w:szCs w:val="20"/>
        </w:rPr>
        <w:t xml:space="preserve"> worden ingediend. De </w:t>
      </w:r>
      <w:r>
        <w:rPr>
          <w:rStyle w:val="findhit"/>
          <w:rFonts w:ascii="Arial" w:hAnsi="Arial" w:cs="Arial"/>
          <w:sz w:val="20"/>
          <w:szCs w:val="20"/>
        </w:rPr>
        <w:t>klachten</w:t>
      </w:r>
      <w:r>
        <w:rPr>
          <w:rStyle w:val="normaltextrun"/>
          <w:rFonts w:ascii="Arial" w:hAnsi="Arial" w:cs="Arial"/>
          <w:sz w:val="20"/>
          <w:szCs w:val="20"/>
        </w:rPr>
        <w:t xml:space="preserve"> handelen wij serieus en in vertrouwen af. Mocht u het prettiger vinden rechtstreeks contact te hebben met het </w:t>
      </w:r>
      <w:r>
        <w:rPr>
          <w:rStyle w:val="findhit"/>
          <w:rFonts w:ascii="Arial" w:hAnsi="Arial" w:cs="Arial"/>
          <w:sz w:val="20"/>
          <w:szCs w:val="20"/>
        </w:rPr>
        <w:t>Klachten</w:t>
      </w:r>
      <w:r>
        <w:rPr>
          <w:rStyle w:val="normaltextrun"/>
          <w:rFonts w:ascii="Arial" w:hAnsi="Arial" w:cs="Arial"/>
          <w:sz w:val="20"/>
          <w:szCs w:val="20"/>
        </w:rPr>
        <w:t>loket Kinderopvang staat dat u vrij.</w:t>
      </w:r>
      <w:r>
        <w:rPr>
          <w:rStyle w:val="eop"/>
          <w:rFonts w:ascii="Arial" w:hAnsi="Arial" w:cs="Arial"/>
          <w:sz w:val="20"/>
          <w:szCs w:val="20"/>
        </w:rPr>
        <w:t> </w:t>
      </w:r>
    </w:p>
    <w:p w14:paraId="656E6445" w14:textId="6707449B" w:rsidR="00ED7D57" w:rsidRDefault="00ED7D57" w:rsidP="00ED7D57">
      <w:pPr>
        <w:pStyle w:val="paragraph"/>
        <w:textAlignment w:val="baseline"/>
      </w:pPr>
      <w:r>
        <w:rPr>
          <w:rStyle w:val="normaltextrun"/>
          <w:rFonts w:ascii="Arial" w:hAnsi="Arial" w:cs="Arial"/>
          <w:sz w:val="20"/>
          <w:szCs w:val="20"/>
        </w:rPr>
        <w:t xml:space="preserve">Bent u niet tevreden over de afhandeling van uw klacht via de interne </w:t>
      </w:r>
      <w:r>
        <w:rPr>
          <w:rStyle w:val="findhit"/>
          <w:rFonts w:ascii="Arial" w:hAnsi="Arial" w:cs="Arial"/>
          <w:sz w:val="20"/>
          <w:szCs w:val="20"/>
        </w:rPr>
        <w:t>klachten</w:t>
      </w:r>
      <w:r>
        <w:rPr>
          <w:rStyle w:val="normaltextrun"/>
          <w:rFonts w:ascii="Arial" w:hAnsi="Arial" w:cs="Arial"/>
          <w:sz w:val="20"/>
          <w:szCs w:val="20"/>
        </w:rPr>
        <w:t>procedure, dan kunt u uw vraag of klacht voorleggen aan het onafhankelijke </w:t>
      </w:r>
      <w:hyperlink r:id="rId4" w:tgtFrame="_blank" w:history="1">
        <w:r>
          <w:rPr>
            <w:rStyle w:val="findhit"/>
            <w:rFonts w:ascii="Arial" w:hAnsi="Arial" w:cs="Arial"/>
            <w:color w:val="0000FF"/>
            <w:sz w:val="20"/>
            <w:szCs w:val="20"/>
            <w:u w:val="single"/>
          </w:rPr>
          <w:t>Klachten</w:t>
        </w:r>
        <w:r>
          <w:rPr>
            <w:rStyle w:val="normaltextrun"/>
            <w:rFonts w:ascii="Arial" w:hAnsi="Arial" w:cs="Arial"/>
            <w:color w:val="0000FF"/>
            <w:sz w:val="20"/>
            <w:szCs w:val="20"/>
            <w:u w:val="single"/>
          </w:rPr>
          <w:t>loket Kinderopvang</w:t>
        </w:r>
      </w:hyperlink>
      <w:r>
        <w:rPr>
          <w:rStyle w:val="normaltextrun"/>
          <w:rFonts w:ascii="Arial" w:hAnsi="Arial" w:cs="Arial"/>
          <w:sz w:val="20"/>
          <w:szCs w:val="20"/>
          <w:u w:val="single"/>
        </w:rPr>
        <w:t xml:space="preserve"> (gratis dienst)</w:t>
      </w:r>
      <w:r>
        <w:rPr>
          <w:rStyle w:val="normaltextrun"/>
          <w:rFonts w:ascii="Arial" w:hAnsi="Arial" w:cs="Arial"/>
          <w:sz w:val="20"/>
          <w:szCs w:val="20"/>
        </w:rPr>
        <w:t xml:space="preserve">. Een medewerker van het </w:t>
      </w:r>
      <w:r>
        <w:rPr>
          <w:rStyle w:val="findhit"/>
          <w:rFonts w:ascii="Arial" w:hAnsi="Arial" w:cs="Arial"/>
          <w:sz w:val="20"/>
          <w:szCs w:val="20"/>
        </w:rPr>
        <w:t>Klachten</w:t>
      </w:r>
      <w:r>
        <w:rPr>
          <w:rStyle w:val="normaltextrun"/>
          <w:rFonts w:ascii="Arial" w:hAnsi="Arial" w:cs="Arial"/>
          <w:sz w:val="20"/>
          <w:szCs w:val="20"/>
        </w:rPr>
        <w:t xml:space="preserve">loket zal uw klacht met informatie, gericht advies, bemiddeling of </w:t>
      </w:r>
      <w:proofErr w:type="spellStart"/>
      <w:r>
        <w:rPr>
          <w:rStyle w:val="spellingerror"/>
          <w:rFonts w:ascii="Arial" w:hAnsi="Arial" w:cs="Arial"/>
          <w:sz w:val="20"/>
          <w:szCs w:val="20"/>
        </w:rPr>
        <w:t>mediation</w:t>
      </w:r>
      <w:proofErr w:type="spellEnd"/>
      <w:r>
        <w:rPr>
          <w:rStyle w:val="normaltextrun"/>
          <w:rFonts w:ascii="Arial" w:hAnsi="Arial" w:cs="Arial"/>
          <w:sz w:val="20"/>
          <w:szCs w:val="20"/>
        </w:rPr>
        <w:t xml:space="preserve"> proberen op te lossen.</w:t>
      </w:r>
      <w:r>
        <w:rPr>
          <w:rStyle w:val="eop"/>
          <w:rFonts w:ascii="Arial" w:hAnsi="Arial" w:cs="Arial"/>
          <w:sz w:val="20"/>
          <w:szCs w:val="20"/>
        </w:rPr>
        <w:t> </w:t>
      </w:r>
    </w:p>
    <w:p w14:paraId="5709A6A0" w14:textId="77777777" w:rsidR="00ED7D57" w:rsidRDefault="00ED7D57" w:rsidP="00ED7D57">
      <w:pPr>
        <w:pStyle w:val="paragraph"/>
        <w:textAlignment w:val="baseline"/>
      </w:pPr>
      <w:r>
        <w:rPr>
          <w:rStyle w:val="normaltextrun"/>
          <w:rFonts w:ascii="Arial" w:hAnsi="Arial" w:cs="Arial"/>
          <w:b/>
          <w:bCs/>
          <w:sz w:val="20"/>
          <w:szCs w:val="20"/>
        </w:rPr>
        <w:t xml:space="preserve">Contactinformatie </w:t>
      </w:r>
      <w:r>
        <w:rPr>
          <w:rStyle w:val="findhit"/>
          <w:rFonts w:ascii="Arial" w:hAnsi="Arial" w:cs="Arial"/>
          <w:b/>
          <w:bCs/>
          <w:sz w:val="20"/>
          <w:szCs w:val="20"/>
        </w:rPr>
        <w:t>Klachten</w:t>
      </w:r>
      <w:r>
        <w:rPr>
          <w:rStyle w:val="normaltextrun"/>
          <w:rFonts w:ascii="Arial" w:hAnsi="Arial" w:cs="Arial"/>
          <w:b/>
          <w:bCs/>
          <w:sz w:val="20"/>
          <w:szCs w:val="20"/>
        </w:rPr>
        <w:t>loket Kinderopvang</w:t>
      </w:r>
      <w:r>
        <w:rPr>
          <w:rStyle w:val="eop"/>
          <w:rFonts w:ascii="Arial" w:hAnsi="Arial" w:cs="Arial"/>
          <w:sz w:val="20"/>
          <w:szCs w:val="20"/>
        </w:rPr>
        <w:t> </w:t>
      </w:r>
    </w:p>
    <w:p w14:paraId="284A1B39" w14:textId="77777777" w:rsidR="00ED7D57" w:rsidRDefault="00ED7D57" w:rsidP="00ED7D57">
      <w:pPr>
        <w:pStyle w:val="paragraph"/>
        <w:textAlignment w:val="baseline"/>
      </w:pPr>
      <w:r>
        <w:rPr>
          <w:rStyle w:val="normaltextrun"/>
          <w:rFonts w:ascii="Arial" w:hAnsi="Arial" w:cs="Arial"/>
          <w:sz w:val="20"/>
          <w:szCs w:val="20"/>
        </w:rPr>
        <w:t>Telefoon: 0900-1877</w:t>
      </w:r>
      <w:r>
        <w:rPr>
          <w:rStyle w:val="eop"/>
          <w:rFonts w:ascii="Arial" w:hAnsi="Arial" w:cs="Arial"/>
          <w:sz w:val="20"/>
          <w:szCs w:val="20"/>
        </w:rPr>
        <w:t> </w:t>
      </w:r>
    </w:p>
    <w:p w14:paraId="3E031E0B" w14:textId="77777777" w:rsidR="00ED7D57" w:rsidRDefault="00ED7D57" w:rsidP="00ED7D57">
      <w:pPr>
        <w:pStyle w:val="paragraph"/>
        <w:textAlignment w:val="baseline"/>
      </w:pPr>
      <w:r>
        <w:rPr>
          <w:rStyle w:val="normaltextrun"/>
          <w:rFonts w:ascii="Arial" w:hAnsi="Arial" w:cs="Arial"/>
          <w:sz w:val="20"/>
          <w:szCs w:val="20"/>
        </w:rPr>
        <w:t>maandag t/m vrijdag 9.00 - 17.00 uur </w:t>
      </w:r>
      <w:r>
        <w:rPr>
          <w:rStyle w:val="eop"/>
          <w:rFonts w:ascii="Arial" w:hAnsi="Arial" w:cs="Arial"/>
          <w:sz w:val="20"/>
          <w:szCs w:val="20"/>
        </w:rPr>
        <w:t> </w:t>
      </w:r>
    </w:p>
    <w:p w14:paraId="18A458A7" w14:textId="77777777" w:rsidR="00ED7D57" w:rsidRDefault="00ED7D57" w:rsidP="00ED7D57">
      <w:pPr>
        <w:pStyle w:val="paragraph"/>
        <w:textAlignment w:val="baseline"/>
      </w:pPr>
      <w:r>
        <w:rPr>
          <w:rStyle w:val="normaltextrun"/>
          <w:rFonts w:ascii="Arial" w:hAnsi="Arial" w:cs="Arial"/>
          <w:sz w:val="20"/>
          <w:szCs w:val="20"/>
        </w:rPr>
        <w:t>Op feestdagen gesloten.</w:t>
      </w:r>
      <w:r>
        <w:rPr>
          <w:rStyle w:val="eop"/>
          <w:rFonts w:ascii="Arial" w:hAnsi="Arial" w:cs="Arial"/>
          <w:sz w:val="20"/>
          <w:szCs w:val="20"/>
        </w:rPr>
        <w:t> </w:t>
      </w:r>
    </w:p>
    <w:p w14:paraId="73E9AB2C" w14:textId="77777777" w:rsidR="00ED7D57" w:rsidRDefault="00ED7D57" w:rsidP="00ED7D57">
      <w:pPr>
        <w:pStyle w:val="paragraph"/>
        <w:textAlignment w:val="baseline"/>
      </w:pPr>
      <w:r>
        <w:rPr>
          <w:rStyle w:val="normaltextrun"/>
          <w:rFonts w:ascii="Arial" w:hAnsi="Arial" w:cs="Arial"/>
          <w:sz w:val="20"/>
          <w:szCs w:val="20"/>
        </w:rPr>
        <w:t>E-mail: info@</w:t>
      </w:r>
      <w:r>
        <w:rPr>
          <w:rStyle w:val="findhit"/>
          <w:rFonts w:ascii="Arial" w:hAnsi="Arial" w:cs="Arial"/>
          <w:sz w:val="20"/>
          <w:szCs w:val="20"/>
        </w:rPr>
        <w:t>klachten</w:t>
      </w:r>
      <w:r>
        <w:rPr>
          <w:rStyle w:val="normaltextrun"/>
          <w:rFonts w:ascii="Arial" w:hAnsi="Arial" w:cs="Arial"/>
          <w:sz w:val="20"/>
          <w:szCs w:val="20"/>
        </w:rPr>
        <w:t>loket-kinderopvang.nl</w:t>
      </w:r>
      <w:r>
        <w:rPr>
          <w:rStyle w:val="eop"/>
          <w:rFonts w:ascii="Arial" w:hAnsi="Arial" w:cs="Arial"/>
          <w:sz w:val="20"/>
          <w:szCs w:val="20"/>
        </w:rPr>
        <w:t> </w:t>
      </w:r>
    </w:p>
    <w:p w14:paraId="6658B323" w14:textId="77777777" w:rsidR="00ED7D57" w:rsidRDefault="00ED7D57" w:rsidP="00ED7D57">
      <w:pPr>
        <w:pStyle w:val="paragraph"/>
        <w:textAlignment w:val="baseline"/>
      </w:pPr>
      <w:r>
        <w:rPr>
          <w:rStyle w:val="normaltextrun"/>
          <w:rFonts w:ascii="Arial" w:hAnsi="Arial" w:cs="Arial"/>
          <w:sz w:val="20"/>
          <w:szCs w:val="20"/>
        </w:rPr>
        <w:t>Postadres: Postbus 96802, 2509 JE Den Haag</w:t>
      </w:r>
      <w:r>
        <w:rPr>
          <w:rStyle w:val="eop"/>
          <w:rFonts w:ascii="Arial" w:hAnsi="Arial" w:cs="Arial"/>
          <w:sz w:val="20"/>
          <w:szCs w:val="20"/>
        </w:rPr>
        <w:t> </w:t>
      </w:r>
    </w:p>
    <w:p w14:paraId="73DD452A" w14:textId="77777777" w:rsidR="00ED7D57" w:rsidRDefault="00ED7D57" w:rsidP="00ED7D57">
      <w:pPr>
        <w:pStyle w:val="paragraph"/>
        <w:textAlignment w:val="baseline"/>
      </w:pPr>
      <w:r>
        <w:rPr>
          <w:rStyle w:val="normaltextrun"/>
          <w:rFonts w:ascii="Arial" w:hAnsi="Arial" w:cs="Arial"/>
          <w:sz w:val="20"/>
          <w:szCs w:val="20"/>
        </w:rPr>
        <w:t>Bezoekadres: Bordewijklaan 46, 2591 XR Den Haag</w:t>
      </w:r>
      <w:r>
        <w:rPr>
          <w:rStyle w:val="eop"/>
          <w:rFonts w:ascii="Arial" w:hAnsi="Arial" w:cs="Arial"/>
          <w:sz w:val="20"/>
          <w:szCs w:val="20"/>
        </w:rPr>
        <w:t> </w:t>
      </w:r>
    </w:p>
    <w:p w14:paraId="0AB35B57" w14:textId="77777777" w:rsidR="00ED7D57" w:rsidRDefault="00ED7D57" w:rsidP="00ED7D57">
      <w:pPr>
        <w:pStyle w:val="paragraph"/>
        <w:textAlignment w:val="baseline"/>
      </w:pPr>
      <w:r>
        <w:rPr>
          <w:rStyle w:val="normaltextrun"/>
          <w:rFonts w:ascii="Arial" w:hAnsi="Arial" w:cs="Arial"/>
          <w:sz w:val="20"/>
          <w:szCs w:val="20"/>
        </w:rPr>
        <w:t>U kunt ook een klacht indienen bij de externe en onafhankelijke Geschillencommissie Kinderopvang en Peuterspeelzalen. Uw klacht wordt dan een geschil. Een onpartijdige, deskundige commissie beoordeelt uw geschil en u ontvangt een bindende uitspraak. Dat betekent dat beide partijen de uitspraak moeten nakomen en dat hoger beroep tegen de uitspraak niet mogelijk is. Meer informatie hierover vindt u op: </w:t>
      </w:r>
      <w:hyperlink r:id="rId5" w:tgtFrame="_blank" w:history="1">
        <w:r>
          <w:rPr>
            <w:rStyle w:val="normaltextrun"/>
            <w:rFonts w:ascii="Arial" w:hAnsi="Arial" w:cs="Arial"/>
            <w:color w:val="0000FF"/>
            <w:sz w:val="20"/>
            <w:szCs w:val="20"/>
            <w:u w:val="single"/>
          </w:rPr>
          <w:t>Geschillencommissie Kinderopvang en Peuterspeelzalen</w:t>
        </w:r>
      </w:hyperlink>
      <w:r>
        <w:rPr>
          <w:rStyle w:val="normaltextrun"/>
          <w:rFonts w:ascii="Arial" w:hAnsi="Arial" w:cs="Arial"/>
          <w:sz w:val="20"/>
          <w:szCs w:val="20"/>
        </w:rPr>
        <w:t> </w:t>
      </w:r>
      <w:r>
        <w:rPr>
          <w:rStyle w:val="eop"/>
          <w:rFonts w:ascii="Arial" w:hAnsi="Arial" w:cs="Arial"/>
          <w:sz w:val="20"/>
          <w:szCs w:val="20"/>
        </w:rPr>
        <w:t> </w:t>
      </w:r>
    </w:p>
    <w:p w14:paraId="594AAE84" w14:textId="77777777" w:rsidR="008123D7" w:rsidRDefault="008123D7"/>
    <w:sectPr w:rsidR="00812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7"/>
    <w:rsid w:val="002579E4"/>
    <w:rsid w:val="002D510F"/>
    <w:rsid w:val="00554C54"/>
    <w:rsid w:val="00595ED9"/>
    <w:rsid w:val="0064268C"/>
    <w:rsid w:val="008123D7"/>
    <w:rsid w:val="00ED7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DCFAE"/>
  <w15:chartTrackingRefBased/>
  <w15:docId w15:val="{D18ADBE2-14E4-4CDB-98F2-6001D8EC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D7D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D7D57"/>
  </w:style>
  <w:style w:type="character" w:customStyle="1" w:styleId="findhit">
    <w:name w:val="findhit"/>
    <w:basedOn w:val="Standaardalinea-lettertype"/>
    <w:rsid w:val="00ED7D57"/>
  </w:style>
  <w:style w:type="character" w:customStyle="1" w:styleId="eop">
    <w:name w:val="eop"/>
    <w:basedOn w:val="Standaardalinea-lettertype"/>
    <w:rsid w:val="00ED7D57"/>
  </w:style>
  <w:style w:type="character" w:customStyle="1" w:styleId="spellingerror">
    <w:name w:val="spellingerror"/>
    <w:basedOn w:val="Standaardalinea-lettertype"/>
    <w:rsid w:val="00ED7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055649">
      <w:bodyDiv w:val="1"/>
      <w:marLeft w:val="0"/>
      <w:marRight w:val="0"/>
      <w:marTop w:val="0"/>
      <w:marBottom w:val="0"/>
      <w:divBdr>
        <w:top w:val="none" w:sz="0" w:space="0" w:color="auto"/>
        <w:left w:val="none" w:sz="0" w:space="0" w:color="auto"/>
        <w:bottom w:val="none" w:sz="0" w:space="0" w:color="auto"/>
        <w:right w:val="none" w:sz="0" w:space="0" w:color="auto"/>
      </w:divBdr>
      <w:divsChild>
        <w:div w:id="2035183532">
          <w:marLeft w:val="0"/>
          <w:marRight w:val="0"/>
          <w:marTop w:val="0"/>
          <w:marBottom w:val="0"/>
          <w:divBdr>
            <w:top w:val="none" w:sz="0" w:space="0" w:color="auto"/>
            <w:left w:val="none" w:sz="0" w:space="0" w:color="auto"/>
            <w:bottom w:val="none" w:sz="0" w:space="0" w:color="auto"/>
            <w:right w:val="none" w:sz="0" w:space="0" w:color="auto"/>
          </w:divBdr>
        </w:div>
        <w:div w:id="882593514">
          <w:marLeft w:val="0"/>
          <w:marRight w:val="0"/>
          <w:marTop w:val="0"/>
          <w:marBottom w:val="0"/>
          <w:divBdr>
            <w:top w:val="none" w:sz="0" w:space="0" w:color="auto"/>
            <w:left w:val="none" w:sz="0" w:space="0" w:color="auto"/>
            <w:bottom w:val="none" w:sz="0" w:space="0" w:color="auto"/>
            <w:right w:val="none" w:sz="0" w:space="0" w:color="auto"/>
          </w:divBdr>
        </w:div>
        <w:div w:id="404844129">
          <w:marLeft w:val="0"/>
          <w:marRight w:val="0"/>
          <w:marTop w:val="0"/>
          <w:marBottom w:val="0"/>
          <w:divBdr>
            <w:top w:val="none" w:sz="0" w:space="0" w:color="auto"/>
            <w:left w:val="none" w:sz="0" w:space="0" w:color="auto"/>
            <w:bottom w:val="none" w:sz="0" w:space="0" w:color="auto"/>
            <w:right w:val="none" w:sz="0" w:space="0" w:color="auto"/>
          </w:divBdr>
        </w:div>
        <w:div w:id="443887198">
          <w:marLeft w:val="0"/>
          <w:marRight w:val="0"/>
          <w:marTop w:val="0"/>
          <w:marBottom w:val="0"/>
          <w:divBdr>
            <w:top w:val="none" w:sz="0" w:space="0" w:color="auto"/>
            <w:left w:val="none" w:sz="0" w:space="0" w:color="auto"/>
            <w:bottom w:val="none" w:sz="0" w:space="0" w:color="auto"/>
            <w:right w:val="none" w:sz="0" w:space="0" w:color="auto"/>
          </w:divBdr>
        </w:div>
        <w:div w:id="1830251630">
          <w:marLeft w:val="0"/>
          <w:marRight w:val="0"/>
          <w:marTop w:val="0"/>
          <w:marBottom w:val="0"/>
          <w:divBdr>
            <w:top w:val="none" w:sz="0" w:space="0" w:color="auto"/>
            <w:left w:val="none" w:sz="0" w:space="0" w:color="auto"/>
            <w:bottom w:val="none" w:sz="0" w:space="0" w:color="auto"/>
            <w:right w:val="none" w:sz="0" w:space="0" w:color="auto"/>
          </w:divBdr>
        </w:div>
        <w:div w:id="1577016066">
          <w:marLeft w:val="0"/>
          <w:marRight w:val="0"/>
          <w:marTop w:val="0"/>
          <w:marBottom w:val="0"/>
          <w:divBdr>
            <w:top w:val="none" w:sz="0" w:space="0" w:color="auto"/>
            <w:left w:val="none" w:sz="0" w:space="0" w:color="auto"/>
            <w:bottom w:val="none" w:sz="0" w:space="0" w:color="auto"/>
            <w:right w:val="none" w:sz="0" w:space="0" w:color="auto"/>
          </w:divBdr>
        </w:div>
        <w:div w:id="148057516">
          <w:marLeft w:val="0"/>
          <w:marRight w:val="0"/>
          <w:marTop w:val="0"/>
          <w:marBottom w:val="0"/>
          <w:divBdr>
            <w:top w:val="none" w:sz="0" w:space="0" w:color="auto"/>
            <w:left w:val="none" w:sz="0" w:space="0" w:color="auto"/>
            <w:bottom w:val="none" w:sz="0" w:space="0" w:color="auto"/>
            <w:right w:val="none" w:sz="0" w:space="0" w:color="auto"/>
          </w:divBdr>
        </w:div>
        <w:div w:id="1207911745">
          <w:marLeft w:val="0"/>
          <w:marRight w:val="0"/>
          <w:marTop w:val="0"/>
          <w:marBottom w:val="0"/>
          <w:divBdr>
            <w:top w:val="none" w:sz="0" w:space="0" w:color="auto"/>
            <w:left w:val="none" w:sz="0" w:space="0" w:color="auto"/>
            <w:bottom w:val="none" w:sz="0" w:space="0" w:color="auto"/>
            <w:right w:val="none" w:sz="0" w:space="0" w:color="auto"/>
          </w:divBdr>
        </w:div>
        <w:div w:id="1858228351">
          <w:marLeft w:val="0"/>
          <w:marRight w:val="0"/>
          <w:marTop w:val="0"/>
          <w:marBottom w:val="0"/>
          <w:divBdr>
            <w:top w:val="none" w:sz="0" w:space="0" w:color="auto"/>
            <w:left w:val="none" w:sz="0" w:space="0" w:color="auto"/>
            <w:bottom w:val="none" w:sz="0" w:space="0" w:color="auto"/>
            <w:right w:val="none" w:sz="0" w:space="0" w:color="auto"/>
          </w:divBdr>
        </w:div>
        <w:div w:id="708719946">
          <w:marLeft w:val="0"/>
          <w:marRight w:val="0"/>
          <w:marTop w:val="0"/>
          <w:marBottom w:val="0"/>
          <w:divBdr>
            <w:top w:val="none" w:sz="0" w:space="0" w:color="auto"/>
            <w:left w:val="none" w:sz="0" w:space="0" w:color="auto"/>
            <w:bottom w:val="none" w:sz="0" w:space="0" w:color="auto"/>
            <w:right w:val="none" w:sz="0" w:space="0" w:color="auto"/>
          </w:divBdr>
        </w:div>
        <w:div w:id="194434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geschillencommissie.nl/over-ons/commissies/kinderopvang-en-peuterspeelzalen/" TargetMode="External"/><Relationship Id="rId4" Type="http://schemas.openxmlformats.org/officeDocument/2006/relationships/hyperlink" Target="https://www.klachtenloket-kinderopvang.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de Haan</dc:creator>
  <cp:keywords/>
  <dc:description/>
  <cp:lastModifiedBy>joyceruysink@gmail.com</cp:lastModifiedBy>
  <cp:revision>2</cp:revision>
  <dcterms:created xsi:type="dcterms:W3CDTF">2024-02-07T11:41:00Z</dcterms:created>
  <dcterms:modified xsi:type="dcterms:W3CDTF">2024-02-07T11:41:00Z</dcterms:modified>
</cp:coreProperties>
</file>